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ABE86" w14:textId="77777777" w:rsidR="00485F9A" w:rsidRPr="00294F60" w:rsidRDefault="00485F9A" w:rsidP="00485F9A">
      <w:pPr>
        <w:spacing w:after="0" w:line="360" w:lineRule="atLeast"/>
        <w:rPr>
          <w:rFonts w:ascii="BundesSerif Office" w:hAnsi="BundesSerif Office" w:cstheme="majorHAnsi"/>
          <w:b/>
        </w:rPr>
      </w:pPr>
      <w:bookmarkStart w:id="0" w:name="_GoBack"/>
      <w:bookmarkEnd w:id="0"/>
      <w:r w:rsidRPr="00294F60">
        <w:rPr>
          <w:rFonts w:ascii="BundesSerif Office" w:hAnsi="BundesSerif Office" w:cstheme="majorHAnsi"/>
          <w:b/>
        </w:rPr>
        <w:t>Projekt:</w:t>
      </w:r>
      <w:r w:rsidRPr="00294F60">
        <w:rPr>
          <w:rFonts w:ascii="BundesSerif Office" w:hAnsi="BundesSerif Office" w:cstheme="majorHAnsi"/>
          <w:b/>
        </w:rPr>
        <w:tab/>
        <w:t>Pakt ÖGD: Veröffentlichung zweiter Beiratsbericht</w:t>
      </w:r>
    </w:p>
    <w:p w14:paraId="085C005C" w14:textId="77777777" w:rsidR="00485F9A" w:rsidRPr="00294F60" w:rsidRDefault="00485F9A" w:rsidP="00485F9A">
      <w:pPr>
        <w:spacing w:after="0" w:line="360" w:lineRule="atLeast"/>
        <w:ind w:left="1410" w:hanging="1410"/>
        <w:rPr>
          <w:rFonts w:ascii="BundesSerif Office" w:hAnsi="BundesSerif Office" w:cstheme="majorHAnsi"/>
          <w:b/>
        </w:rPr>
      </w:pPr>
      <w:r w:rsidRPr="00294F60">
        <w:rPr>
          <w:rFonts w:ascii="BundesSerif Office" w:hAnsi="BundesSerif Office" w:cstheme="majorHAnsi"/>
          <w:b/>
        </w:rPr>
        <w:t>Hier:</w:t>
      </w:r>
      <w:r w:rsidRPr="00294F60">
        <w:rPr>
          <w:rFonts w:ascii="BundesSerif Office" w:hAnsi="BundesSerif Office" w:cstheme="majorHAnsi"/>
          <w:b/>
        </w:rPr>
        <w:tab/>
      </w:r>
      <w:r w:rsidRPr="00294F60">
        <w:rPr>
          <w:rFonts w:ascii="BundesSerif Office" w:hAnsi="BundesSerif Office" w:cstheme="majorHAnsi"/>
          <w:b/>
        </w:rPr>
        <w:tab/>
        <w:t>Textbausteine für Pressearbeit Beiratsmitglieder und ständige Gäste</w:t>
      </w:r>
    </w:p>
    <w:p w14:paraId="4C868F8E" w14:textId="4A342D21" w:rsidR="00485F9A" w:rsidRPr="00294F60" w:rsidRDefault="00485F9A" w:rsidP="00485F9A">
      <w:pPr>
        <w:spacing w:after="0" w:line="360" w:lineRule="atLeast"/>
        <w:rPr>
          <w:rFonts w:ascii="BundesSerif Office" w:hAnsi="BundesSerif Office" w:cstheme="majorHAnsi"/>
          <w:b/>
        </w:rPr>
      </w:pPr>
      <w:r w:rsidRPr="00294F60">
        <w:rPr>
          <w:rFonts w:ascii="BundesSerif Office" w:hAnsi="BundesSerif Office" w:cstheme="majorHAnsi"/>
          <w:b/>
        </w:rPr>
        <w:t>Datum:</w:t>
      </w:r>
      <w:r w:rsidRPr="00294F60">
        <w:rPr>
          <w:rFonts w:ascii="BundesSerif Office" w:hAnsi="BundesSerif Office" w:cstheme="majorHAnsi"/>
          <w:b/>
        </w:rPr>
        <w:tab/>
        <w:t>2</w:t>
      </w:r>
      <w:r w:rsidR="00094D00">
        <w:rPr>
          <w:rFonts w:ascii="BundesSerif Office" w:hAnsi="BundesSerif Office" w:cstheme="majorHAnsi"/>
          <w:b/>
        </w:rPr>
        <w:t>9</w:t>
      </w:r>
      <w:r w:rsidRPr="00294F60">
        <w:rPr>
          <w:rFonts w:ascii="BundesSerif Office" w:hAnsi="BundesSerif Office" w:cstheme="majorHAnsi"/>
          <w:b/>
        </w:rPr>
        <w:t>.11.2022</w:t>
      </w:r>
    </w:p>
    <w:p w14:paraId="613E1506" w14:textId="77777777" w:rsidR="00485F9A" w:rsidRPr="00294F60" w:rsidRDefault="00485F9A" w:rsidP="00485F9A">
      <w:pPr>
        <w:spacing w:after="0" w:line="360" w:lineRule="atLeast"/>
        <w:rPr>
          <w:rFonts w:ascii="BundesSerif Office" w:hAnsi="BundesSerif Office" w:cstheme="majorHAnsi"/>
        </w:rPr>
      </w:pPr>
      <w:r w:rsidRPr="00294F60">
        <w:rPr>
          <w:rFonts w:ascii="BundesSerif Office" w:hAnsi="BundesSerif Office" w:cs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99D33" wp14:editId="29607DC7">
                <wp:simplePos x="0" y="0"/>
                <wp:positionH relativeFrom="column">
                  <wp:posOffset>13970</wp:posOffset>
                </wp:positionH>
                <wp:positionV relativeFrom="paragraph">
                  <wp:posOffset>166370</wp:posOffset>
                </wp:positionV>
                <wp:extent cx="5915025" cy="0"/>
                <wp:effectExtent l="0" t="0" r="28575" b="1905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0F3F4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3.1pt" to="466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" strokeweight=".5pt">
                <v:stroke joinstyle="miter"/>
              </v:line>
            </w:pict>
          </mc:Fallback>
        </mc:AlternateContent>
      </w:r>
    </w:p>
    <w:p w14:paraId="25B96A3D" w14:textId="77777777" w:rsidR="00054997" w:rsidRPr="00294F60" w:rsidRDefault="00054997" w:rsidP="00CE53DC">
      <w:pPr>
        <w:spacing w:line="240" w:lineRule="auto"/>
        <w:rPr>
          <w:rFonts w:ascii="BundesSerif Office" w:hAnsi="BundesSerif Office" w:cstheme="majorHAnsi"/>
        </w:rPr>
      </w:pPr>
    </w:p>
    <w:p w14:paraId="552D5E95" w14:textId="77777777" w:rsidR="006E0B72" w:rsidRDefault="006E0B72" w:rsidP="00CE53DC">
      <w:pPr>
        <w:pStyle w:val="Listenabsatz"/>
        <w:numPr>
          <w:ilvl w:val="0"/>
          <w:numId w:val="1"/>
        </w:numPr>
        <w:spacing w:line="240" w:lineRule="auto"/>
        <w:rPr>
          <w:rFonts w:ascii="BundesSerif Office" w:hAnsi="BundesSerif Office"/>
        </w:rPr>
      </w:pPr>
      <w:r>
        <w:rPr>
          <w:rFonts w:ascii="BundesSerif Office" w:hAnsi="BundesSerif Office"/>
        </w:rPr>
        <w:t xml:space="preserve">Der zweite Bericht des Beirates Pakt ÖGD zum Thema </w:t>
      </w:r>
      <w:r w:rsidRPr="00294F60">
        <w:rPr>
          <w:rFonts w:ascii="BundesSerif Office" w:hAnsi="BundesSerif Office" w:cstheme="majorHAnsi"/>
          <w:b/>
        </w:rPr>
        <w:t>„Empfehlungen für abgestimmte Kommunikationswege und -</w:t>
      </w:r>
      <w:proofErr w:type="spellStart"/>
      <w:r w:rsidRPr="00294F60">
        <w:rPr>
          <w:rFonts w:ascii="BundesSerif Office" w:hAnsi="BundesSerif Office" w:cstheme="majorHAnsi"/>
          <w:b/>
        </w:rPr>
        <w:t>maßnahmen</w:t>
      </w:r>
      <w:proofErr w:type="spellEnd"/>
      <w:r w:rsidRPr="00294F60">
        <w:rPr>
          <w:rFonts w:ascii="BundesSerif Office" w:hAnsi="BundesSerif Office" w:cstheme="majorHAnsi"/>
          <w:b/>
        </w:rPr>
        <w:t xml:space="preserve"> über Verwaltungsebenen hinweg in gesundheitlichen Krisen“</w:t>
      </w:r>
      <w:r>
        <w:rPr>
          <w:rFonts w:ascii="BundesSerif Office" w:hAnsi="BundesSerif Office" w:cstheme="majorHAnsi"/>
        </w:rPr>
        <w:t xml:space="preserve"> </w:t>
      </w:r>
      <w:r>
        <w:rPr>
          <w:rFonts w:ascii="BundesSerif Office" w:hAnsi="BundesSerif Office"/>
        </w:rPr>
        <w:t xml:space="preserve">liegt vor. </w:t>
      </w:r>
    </w:p>
    <w:p w14:paraId="48924B5A" w14:textId="77777777" w:rsidR="006E0B72" w:rsidRPr="006E0B72" w:rsidRDefault="006E0B72" w:rsidP="006E0B72">
      <w:pPr>
        <w:pStyle w:val="Listenabsatz"/>
        <w:spacing w:line="240" w:lineRule="auto"/>
        <w:rPr>
          <w:rFonts w:ascii="BundesSerif Office" w:hAnsi="BundesSerif Office"/>
        </w:rPr>
      </w:pPr>
    </w:p>
    <w:p w14:paraId="2F6191A4" w14:textId="77777777" w:rsidR="006E0B72" w:rsidRDefault="006E0B72" w:rsidP="007644D7">
      <w:pPr>
        <w:pStyle w:val="Listenabsatz"/>
        <w:numPr>
          <w:ilvl w:val="0"/>
          <w:numId w:val="1"/>
        </w:numPr>
        <w:rPr>
          <w:rFonts w:ascii="BundesSerif Office" w:hAnsi="BundesSerif Office" w:cstheme="majorHAnsi"/>
        </w:rPr>
      </w:pPr>
      <w:r w:rsidRPr="006E0B72">
        <w:rPr>
          <w:rFonts w:ascii="BundesSerif Office" w:hAnsi="BundesSerif Office"/>
        </w:rPr>
        <w:t xml:space="preserve">Dafür hat der Beirat Pakt ÖGD detailliert die </w:t>
      </w:r>
      <w:r w:rsidRPr="006E0B72">
        <w:rPr>
          <w:rFonts w:ascii="BundesSerif Office" w:hAnsi="BundesSerif Office" w:cstheme="majorHAnsi"/>
        </w:rPr>
        <w:t xml:space="preserve">erfolgten Risiko- und Krisenkommunikation sowie Informationsübermittlung in der Corona-Pandemie betrachtet und </w:t>
      </w:r>
      <w:r>
        <w:rPr>
          <w:rFonts w:ascii="BundesSerif Office" w:hAnsi="BundesSerif Office" w:cstheme="majorHAnsi"/>
        </w:rPr>
        <w:t>V</w:t>
      </w:r>
      <w:r w:rsidRPr="006E0B72">
        <w:rPr>
          <w:rFonts w:ascii="BundesSerif Office" w:hAnsi="BundesSerif Office" w:cstheme="majorHAnsi"/>
        </w:rPr>
        <w:t xml:space="preserve">orschläge erarbeitet, um bei zukünftigen gesundheitlichen Notlagen schneller und besser abgestimmt in der Kommunikation agieren zu können. </w:t>
      </w:r>
    </w:p>
    <w:p w14:paraId="4D1D012A" w14:textId="77777777" w:rsidR="006E0B72" w:rsidRDefault="006E0B72" w:rsidP="006E0B72">
      <w:pPr>
        <w:pStyle w:val="Listenabsatz"/>
        <w:rPr>
          <w:rFonts w:ascii="BundesSerif Office" w:hAnsi="BundesSerif Office" w:cstheme="majorHAnsi"/>
        </w:rPr>
      </w:pPr>
    </w:p>
    <w:p w14:paraId="6CC29820" w14:textId="77777777" w:rsidR="006E0B72" w:rsidRPr="006E0B72" w:rsidRDefault="006E0B72" w:rsidP="006E0B72">
      <w:pPr>
        <w:pStyle w:val="Listenabsatz"/>
        <w:numPr>
          <w:ilvl w:val="0"/>
          <w:numId w:val="1"/>
        </w:numPr>
        <w:rPr>
          <w:rFonts w:ascii="BundesSerif Office" w:hAnsi="BundesSerif Office"/>
        </w:rPr>
      </w:pPr>
      <w:r>
        <w:rPr>
          <w:rFonts w:ascii="BundesSerif Office" w:hAnsi="BundesSerif Office" w:cstheme="majorHAnsi"/>
        </w:rPr>
        <w:t xml:space="preserve">Zu seinen Empfehlungen gehören </w:t>
      </w:r>
      <w:r w:rsidRPr="006E0B72">
        <w:rPr>
          <w:rFonts w:ascii="BundesSerif Office" w:hAnsi="BundesSerif Office" w:cstheme="majorHAnsi"/>
        </w:rPr>
        <w:t>z. B.</w:t>
      </w:r>
      <w:r>
        <w:rPr>
          <w:rFonts w:ascii="BundesSerif Office" w:hAnsi="BundesSerif Office" w:cstheme="majorHAnsi"/>
        </w:rPr>
        <w:t>, dass</w:t>
      </w:r>
      <w:r w:rsidRPr="006E0B72">
        <w:rPr>
          <w:rFonts w:ascii="BundesSerif Office" w:hAnsi="BundesSerif Office" w:cstheme="majorHAnsi"/>
        </w:rPr>
        <w:t xml:space="preserve"> die Abstimmung und Koordinierung der Kommunikation stärker zentralisiert und standardisiert werden</w:t>
      </w:r>
      <w:r>
        <w:rPr>
          <w:rFonts w:ascii="BundesSerif Office" w:hAnsi="BundesSerif Office" w:cstheme="majorHAnsi"/>
        </w:rPr>
        <w:t xml:space="preserve"> sollte</w:t>
      </w:r>
      <w:r w:rsidRPr="006E0B72">
        <w:rPr>
          <w:rFonts w:ascii="BundesSerif Office" w:hAnsi="BundesSerif Office" w:cstheme="majorHAnsi"/>
        </w:rPr>
        <w:t xml:space="preserve">. Außerdem erscheinen einheitliche Monitoring-Vorgaben und ein flexibler Modus </w:t>
      </w:r>
      <w:proofErr w:type="spellStart"/>
      <w:r w:rsidRPr="006E0B72">
        <w:rPr>
          <w:rFonts w:ascii="BundesSerif Office" w:hAnsi="BundesSerif Office" w:cstheme="majorHAnsi"/>
        </w:rPr>
        <w:t>Operandi</w:t>
      </w:r>
      <w:proofErr w:type="spellEnd"/>
      <w:r w:rsidRPr="006E0B72">
        <w:rPr>
          <w:rFonts w:ascii="BundesSerif Office" w:hAnsi="BundesSerif Office" w:cstheme="majorHAnsi"/>
        </w:rPr>
        <w:t xml:space="preserve"> beim </w:t>
      </w:r>
      <w:r w:rsidRPr="006E0B72">
        <w:rPr>
          <w:rFonts w:ascii="BundesSerif Office" w:hAnsi="BundesSerif Office"/>
        </w:rPr>
        <w:t>Datenumgang in Krisen eine notwendige Grundlage; all dies natürlich auf Basis einer besseren Personalausstattung.</w:t>
      </w:r>
    </w:p>
    <w:p w14:paraId="0052E4BC" w14:textId="77777777" w:rsidR="006E0B72" w:rsidRPr="006E0B72" w:rsidRDefault="006E0B72" w:rsidP="006E0B72">
      <w:pPr>
        <w:pStyle w:val="Listenabsatz"/>
        <w:rPr>
          <w:rFonts w:ascii="BundesSerif Office" w:hAnsi="BundesSerif Office"/>
        </w:rPr>
      </w:pPr>
    </w:p>
    <w:p w14:paraId="071DC35D" w14:textId="77777777" w:rsidR="006968FD" w:rsidRPr="00294F60" w:rsidRDefault="006968FD" w:rsidP="006968FD">
      <w:pPr>
        <w:pStyle w:val="Listenabsatz"/>
        <w:numPr>
          <w:ilvl w:val="0"/>
          <w:numId w:val="1"/>
        </w:numPr>
        <w:rPr>
          <w:rFonts w:ascii="BundesSerif Office" w:hAnsi="BundesSerif Office" w:cstheme="majorHAnsi"/>
        </w:rPr>
      </w:pPr>
      <w:r w:rsidRPr="00294F60">
        <w:rPr>
          <w:rFonts w:ascii="BundesSerif Office" w:hAnsi="BundesSerif Office" w:cstheme="majorHAnsi"/>
        </w:rPr>
        <w:t xml:space="preserve">Weitere Berichte zu den Themen </w:t>
      </w:r>
      <w:r>
        <w:rPr>
          <w:rFonts w:ascii="BundesSerif Office" w:hAnsi="BundesSerif Office" w:cstheme="majorHAnsi"/>
        </w:rPr>
        <w:t>„</w:t>
      </w:r>
      <w:r w:rsidRPr="00294F60">
        <w:rPr>
          <w:rFonts w:ascii="BundesSerif Office" w:hAnsi="BundesSerif Office" w:cstheme="majorHAnsi"/>
        </w:rPr>
        <w:t>Multiprofessionalität im ÖGD und Wissenschaft, Forschung und Lehre</w:t>
      </w:r>
      <w:r>
        <w:rPr>
          <w:rFonts w:ascii="BundesSerif Office" w:hAnsi="BundesSerif Office" w:cstheme="majorHAnsi"/>
        </w:rPr>
        <w:t>“ sind aktuell in Arbeit und</w:t>
      </w:r>
      <w:r w:rsidRPr="00294F60">
        <w:rPr>
          <w:rFonts w:ascii="BundesSerif Office" w:hAnsi="BundesSerif Office" w:cstheme="majorHAnsi"/>
        </w:rPr>
        <w:t xml:space="preserve"> sollen </w:t>
      </w:r>
      <w:r>
        <w:rPr>
          <w:rFonts w:ascii="BundesSerif Office" w:hAnsi="BundesSerif Office" w:cstheme="majorHAnsi"/>
        </w:rPr>
        <w:t>vor Ablauf</w:t>
      </w:r>
      <w:r w:rsidRPr="00294F60">
        <w:rPr>
          <w:rFonts w:ascii="BundesSerif Office" w:hAnsi="BundesSerif Office" w:cstheme="majorHAnsi"/>
        </w:rPr>
        <w:t xml:space="preserve"> der ersten Amtszeit </w:t>
      </w:r>
      <w:r>
        <w:rPr>
          <w:rFonts w:ascii="BundesSerif Office" w:hAnsi="BundesSerif Office" w:cstheme="majorHAnsi"/>
        </w:rPr>
        <w:t>veröffentlicht werden</w:t>
      </w:r>
      <w:r w:rsidRPr="00294F60">
        <w:rPr>
          <w:rFonts w:ascii="BundesSerif Office" w:hAnsi="BundesSerif Office" w:cstheme="majorHAnsi"/>
        </w:rPr>
        <w:t>.</w:t>
      </w:r>
    </w:p>
    <w:p w14:paraId="1BDC69B5" w14:textId="77777777" w:rsidR="006968FD" w:rsidRPr="006968FD" w:rsidRDefault="006968FD" w:rsidP="006968FD">
      <w:pPr>
        <w:pStyle w:val="Listenabsatz"/>
        <w:rPr>
          <w:rFonts w:ascii="BundesSerif Office" w:hAnsi="BundesSerif Office"/>
        </w:rPr>
      </w:pPr>
    </w:p>
    <w:p w14:paraId="71CFF8F8" w14:textId="77777777" w:rsidR="00F0600D" w:rsidRDefault="00214D94" w:rsidP="00F0600D">
      <w:pPr>
        <w:pStyle w:val="Listenabsatz"/>
        <w:numPr>
          <w:ilvl w:val="0"/>
          <w:numId w:val="1"/>
        </w:numPr>
        <w:rPr>
          <w:rFonts w:ascii="BundesSerif Office" w:hAnsi="BundesSerif Office" w:cstheme="majorHAnsi"/>
        </w:rPr>
      </w:pPr>
      <w:r w:rsidRPr="00294F60">
        <w:rPr>
          <w:rFonts w:ascii="BundesSerif Office" w:hAnsi="BundesSerif Office" w:cstheme="majorHAnsi"/>
        </w:rPr>
        <w:t xml:space="preserve">Der Beirat Pakt ÖGD </w:t>
      </w:r>
      <w:r>
        <w:rPr>
          <w:rFonts w:ascii="BundesSerif Office" w:hAnsi="BundesSerif Office" w:cstheme="majorHAnsi"/>
        </w:rPr>
        <w:t>hat</w:t>
      </w:r>
      <w:r w:rsidR="00F0600D">
        <w:rPr>
          <w:rFonts w:ascii="BundesSerif Office" w:hAnsi="BundesSerif Office" w:cstheme="majorHAnsi"/>
        </w:rPr>
        <w:t>te</w:t>
      </w:r>
      <w:r>
        <w:rPr>
          <w:rFonts w:ascii="BundesSerif Office" w:hAnsi="BundesSerif Office" w:cstheme="majorHAnsi"/>
        </w:rPr>
        <w:t xml:space="preserve"> bereits im Herbst 2021 einen </w:t>
      </w:r>
      <w:r w:rsidRPr="00294F60">
        <w:rPr>
          <w:rFonts w:ascii="BundesSerif Office" w:hAnsi="BundesSerif Office" w:cstheme="majorHAnsi"/>
        </w:rPr>
        <w:t xml:space="preserve">ersten Bericht </w:t>
      </w:r>
      <w:r w:rsidR="00F0600D">
        <w:rPr>
          <w:rFonts w:ascii="BundesSerif Office" w:hAnsi="BundesSerif Office" w:cstheme="majorHAnsi"/>
        </w:rPr>
        <w:t>„</w:t>
      </w:r>
      <w:r w:rsidR="00F0600D" w:rsidRPr="00F0600D">
        <w:rPr>
          <w:rFonts w:ascii="BundesSerif Office" w:hAnsi="BundesSerif Office" w:cstheme="majorHAnsi"/>
        </w:rPr>
        <w:t xml:space="preserve">Empfehlungen zur Weiterentwicklung des ÖGD zur besseren Vorbereitung auf Pandemien und gesundheitliche Notlagen“ vorgelegt. Darin hatte er angekündigt, sich mit dem Thema „Risiko- und Krisenkommunikation“ </w:t>
      </w:r>
      <w:r w:rsidR="00F0600D">
        <w:rPr>
          <w:rFonts w:ascii="BundesSerif Office" w:hAnsi="BundesSerif Office" w:cstheme="majorHAnsi"/>
        </w:rPr>
        <w:t xml:space="preserve">vertieft </w:t>
      </w:r>
      <w:r w:rsidR="00F0600D" w:rsidRPr="00F0600D">
        <w:rPr>
          <w:rFonts w:ascii="BundesSerif Office" w:hAnsi="BundesSerif Office" w:cstheme="majorHAnsi"/>
        </w:rPr>
        <w:t>auseinanderzusetzen</w:t>
      </w:r>
      <w:r>
        <w:rPr>
          <w:rFonts w:ascii="BundesSerif Office" w:hAnsi="BundesSerif Office" w:cstheme="majorHAnsi"/>
        </w:rPr>
        <w:t>.</w:t>
      </w:r>
    </w:p>
    <w:p w14:paraId="528F23D6" w14:textId="77777777" w:rsidR="004E75F3" w:rsidRDefault="004E75F3" w:rsidP="004E75F3">
      <w:pPr>
        <w:pStyle w:val="Listenabsatz"/>
        <w:rPr>
          <w:rFonts w:ascii="BundesSerif Office" w:hAnsi="BundesSerif Office" w:cstheme="majorHAnsi"/>
        </w:rPr>
      </w:pPr>
    </w:p>
    <w:p w14:paraId="585EB3F7" w14:textId="77777777" w:rsidR="004E75F3" w:rsidRPr="004E75F3" w:rsidRDefault="004E75F3" w:rsidP="004E75F3">
      <w:pPr>
        <w:pStyle w:val="Listenabsatz"/>
        <w:numPr>
          <w:ilvl w:val="0"/>
          <w:numId w:val="1"/>
        </w:numPr>
        <w:rPr>
          <w:rFonts w:ascii="BundesSerif Office" w:hAnsi="BundesSerif Office" w:cstheme="majorHAnsi"/>
        </w:rPr>
      </w:pPr>
      <w:r w:rsidRPr="004E75F3">
        <w:rPr>
          <w:rFonts w:ascii="BundesSerif Office" w:hAnsi="BundesSerif Office" w:cstheme="majorHAnsi"/>
        </w:rPr>
        <w:t>Bei seiner Arbeit und in seinen Berichten berücksichtigt der Beirat das von der Gesundheitsministerkonferenz verabschiedete Leitbild für einen modernen ÖGD</w:t>
      </w:r>
      <w:r>
        <w:rPr>
          <w:rFonts w:ascii="BundesSerif Office" w:hAnsi="BundesSerif Office" w:cstheme="majorHAnsi"/>
        </w:rPr>
        <w:t>.</w:t>
      </w:r>
    </w:p>
    <w:p w14:paraId="442AE1CC" w14:textId="77777777" w:rsidR="00F0600D" w:rsidRPr="00F0600D" w:rsidRDefault="00F0600D" w:rsidP="00F0600D">
      <w:pPr>
        <w:pStyle w:val="Listenabsatz"/>
        <w:rPr>
          <w:rFonts w:ascii="BundesSerif Office" w:hAnsi="BundesSerif Office" w:cstheme="majorHAnsi"/>
        </w:rPr>
      </w:pPr>
    </w:p>
    <w:p w14:paraId="3C252B7F" w14:textId="77777777" w:rsidR="001A2ADC" w:rsidRDefault="00054997" w:rsidP="006E0B72">
      <w:pPr>
        <w:pStyle w:val="Listenabsatz"/>
        <w:numPr>
          <w:ilvl w:val="0"/>
          <w:numId w:val="1"/>
        </w:numPr>
        <w:rPr>
          <w:rFonts w:ascii="BundesSerif Office" w:hAnsi="BundesSerif Office"/>
        </w:rPr>
      </w:pPr>
      <w:r w:rsidRPr="006E0B72">
        <w:rPr>
          <w:rFonts w:ascii="BundesSerif Office" w:hAnsi="BundesSerif Office"/>
        </w:rPr>
        <w:t xml:space="preserve">Der Beirat zur Beratung zukunftsfähiger Strukturen im Öffentlichen Gesundheitsdienst in Umsetzung des Pakts für den Öffentlichen Gesundheitsdienst - kurz Beirat Pakt ÖGD - </w:t>
      </w:r>
      <w:r w:rsidRPr="00294F60">
        <w:rPr>
          <w:rFonts w:ascii="BundesSerif Office" w:hAnsi="BundesSerif Office"/>
        </w:rPr>
        <w:t>ist ein externes, unabhängiges Gremium, das</w:t>
      </w:r>
      <w:r w:rsidR="00CE53DC" w:rsidRPr="00294F60">
        <w:rPr>
          <w:rFonts w:ascii="BundesSerif Office" w:hAnsi="BundesSerif Office"/>
        </w:rPr>
        <w:t xml:space="preserve"> vom Bundesgesundheitsministerium im Einvernehmen mit der Gesundheitsministerkonferenz </w:t>
      </w:r>
      <w:r w:rsidR="001A2ADC">
        <w:rPr>
          <w:rFonts w:ascii="BundesSerif Office" w:hAnsi="BundesSerif Office"/>
        </w:rPr>
        <w:t xml:space="preserve">für eine Amtszeit von </w:t>
      </w:r>
      <w:r w:rsidR="004E75F3">
        <w:rPr>
          <w:rFonts w:ascii="BundesSerif Office" w:hAnsi="BundesSerif Office"/>
        </w:rPr>
        <w:t xml:space="preserve">zunächst </w:t>
      </w:r>
      <w:r w:rsidR="001A2ADC">
        <w:rPr>
          <w:rFonts w:ascii="BundesSerif Office" w:hAnsi="BundesSerif Office"/>
        </w:rPr>
        <w:t xml:space="preserve">zwei Jahren </w:t>
      </w:r>
      <w:r w:rsidR="00CE53DC" w:rsidRPr="00294F60">
        <w:rPr>
          <w:rFonts w:ascii="BundesSerif Office" w:hAnsi="BundesSerif Office"/>
        </w:rPr>
        <w:t xml:space="preserve">berufen wurde. </w:t>
      </w:r>
    </w:p>
    <w:p w14:paraId="79027F8D" w14:textId="77777777" w:rsidR="001A2ADC" w:rsidRDefault="001A2ADC" w:rsidP="001A2ADC">
      <w:pPr>
        <w:pStyle w:val="Listenabsatz"/>
        <w:rPr>
          <w:rFonts w:ascii="BundesSerif Office" w:hAnsi="BundesSerif Office"/>
        </w:rPr>
      </w:pPr>
    </w:p>
    <w:p w14:paraId="6FE42AF2" w14:textId="77777777" w:rsidR="00214D94" w:rsidRDefault="001A2ADC" w:rsidP="006E0B72">
      <w:pPr>
        <w:pStyle w:val="Listenabsatz"/>
        <w:numPr>
          <w:ilvl w:val="0"/>
          <w:numId w:val="1"/>
        </w:numPr>
        <w:rPr>
          <w:rFonts w:ascii="BundesSerif Office" w:hAnsi="BundesSerif Office"/>
        </w:rPr>
      </w:pPr>
      <w:r>
        <w:rPr>
          <w:rFonts w:ascii="BundesSerif Office" w:hAnsi="BundesSerif Office"/>
        </w:rPr>
        <w:t xml:space="preserve">Der Beirat Pakt ÖGD </w:t>
      </w:r>
      <w:r w:rsidR="00CE53DC" w:rsidRPr="00294F60">
        <w:rPr>
          <w:rFonts w:ascii="BundesSerif Office" w:hAnsi="BundesSerif Office"/>
        </w:rPr>
        <w:t>setzt</w:t>
      </w:r>
      <w:r w:rsidR="00054997" w:rsidRPr="00294F60">
        <w:rPr>
          <w:rFonts w:ascii="BundesSerif Office" w:hAnsi="BundesSerif Office"/>
        </w:rPr>
        <w:t xml:space="preserve"> sich aus relevanten Institutionen sowie Einzelsachverständigen für den gesundheitlichen Bevölkerungsschutz, für den ÖGD un</w:t>
      </w:r>
      <w:r w:rsidR="00CE53DC" w:rsidRPr="00294F60">
        <w:rPr>
          <w:rFonts w:ascii="BundesSerif Office" w:hAnsi="BundesSerif Office"/>
        </w:rPr>
        <w:t>d für Rechtsfragen zusammen</w:t>
      </w:r>
      <w:r w:rsidR="00054997" w:rsidRPr="00294F60">
        <w:rPr>
          <w:rFonts w:ascii="BundesSerif Office" w:hAnsi="BundesSerif Office"/>
        </w:rPr>
        <w:t xml:space="preserve">. </w:t>
      </w:r>
    </w:p>
    <w:p w14:paraId="1F508751" w14:textId="77777777" w:rsidR="00214D94" w:rsidRDefault="00214D94" w:rsidP="00214D94">
      <w:pPr>
        <w:pStyle w:val="Listenabsatz"/>
        <w:rPr>
          <w:rFonts w:ascii="BundesSerif Office" w:hAnsi="BundesSerif Office"/>
        </w:rPr>
      </w:pPr>
    </w:p>
    <w:p w14:paraId="6F63FC93" w14:textId="77777777" w:rsidR="00054997" w:rsidRPr="00294F60" w:rsidRDefault="00054997" w:rsidP="006E0B72">
      <w:pPr>
        <w:pStyle w:val="Listenabsatz"/>
        <w:numPr>
          <w:ilvl w:val="0"/>
          <w:numId w:val="1"/>
        </w:numPr>
        <w:rPr>
          <w:rFonts w:ascii="BundesSerif Office" w:hAnsi="BundesSerif Office"/>
        </w:rPr>
      </w:pPr>
      <w:r w:rsidRPr="00294F60">
        <w:rPr>
          <w:rFonts w:ascii="BundesSerif Office" w:hAnsi="BundesSerif Office"/>
        </w:rPr>
        <w:t>D</w:t>
      </w:r>
      <w:r w:rsidRPr="00294F60">
        <w:rPr>
          <w:rFonts w:ascii="BundesSerif Office" w:hAnsi="BundesSerif Office" w:cstheme="majorHAnsi"/>
        </w:rPr>
        <w:t xml:space="preserve">ie Aufgaben des Beirates Pakt ÖGD sind, </w:t>
      </w:r>
      <w:r w:rsidRPr="00294F60">
        <w:rPr>
          <w:rFonts w:ascii="BundesSerif Office" w:hAnsi="BundesSerif Office"/>
        </w:rPr>
        <w:t xml:space="preserve">Bund und Länder bei der Umsetzung des Paktes zu beraten, Empfehlungen für den Aufbau von zukunftsfähigen Strukturen im </w:t>
      </w:r>
      <w:r w:rsidRPr="00294F60">
        <w:rPr>
          <w:rFonts w:ascii="BundesSerif Office" w:hAnsi="BundesSerif Office"/>
        </w:rPr>
        <w:lastRenderedPageBreak/>
        <w:t>ÖGD auszusprechen und die Paktparteien bei der Umsetzung von Maßnahmen zu begleiten</w:t>
      </w:r>
      <w:r w:rsidR="00CE53DC" w:rsidRPr="00294F60">
        <w:rPr>
          <w:rFonts w:ascii="BundesSerif Office" w:hAnsi="BundesSerif Office"/>
        </w:rPr>
        <w:t>.</w:t>
      </w:r>
    </w:p>
    <w:p w14:paraId="69DD7E8C" w14:textId="77777777" w:rsidR="00485F9A" w:rsidRPr="00294F60" w:rsidRDefault="00485F9A" w:rsidP="00485F9A">
      <w:pPr>
        <w:pStyle w:val="Listenabsatz"/>
        <w:spacing w:line="240" w:lineRule="auto"/>
        <w:rPr>
          <w:rFonts w:ascii="BundesSerif Office" w:hAnsi="BundesSerif Office" w:cstheme="majorHAnsi"/>
        </w:rPr>
      </w:pPr>
    </w:p>
    <w:p w14:paraId="714CB778" w14:textId="77777777" w:rsidR="00485F9A" w:rsidRPr="00294F60" w:rsidRDefault="00054997" w:rsidP="00054997">
      <w:pPr>
        <w:pStyle w:val="Listenabsatz"/>
        <w:numPr>
          <w:ilvl w:val="0"/>
          <w:numId w:val="1"/>
        </w:numPr>
        <w:spacing w:line="240" w:lineRule="auto"/>
        <w:rPr>
          <w:rFonts w:ascii="BundesSerif Office" w:hAnsi="BundesSerif Office" w:cstheme="majorHAnsi"/>
          <w:i/>
        </w:rPr>
      </w:pPr>
      <w:r w:rsidRPr="00294F60">
        <w:rPr>
          <w:rFonts w:ascii="BundesSerif Office" w:hAnsi="BundesSerif Office"/>
        </w:rPr>
        <w:t xml:space="preserve">Die genaue Zusammensetzung des Beirates finden Sie hier: </w:t>
      </w:r>
      <w:hyperlink r:id="rId8" w:history="1">
        <w:r w:rsidRPr="00294F60">
          <w:rPr>
            <w:rStyle w:val="Hyperlink"/>
            <w:rFonts w:ascii="BundesSerif Office" w:hAnsi="BundesSerif Office"/>
          </w:rPr>
          <w:t>https://www.bundesgesundheitsministerium.de/fileadmin/Dateien/3_Downloads/O/OEGD/Beirat_Pakt_OEGD_Mitglieder_Gaeste_bf.pdf</w:t>
        </w:r>
      </w:hyperlink>
      <w:r w:rsidRPr="00294F60">
        <w:rPr>
          <w:rFonts w:ascii="BundesSerif Office" w:hAnsi="BundesSerif Office"/>
        </w:rPr>
        <w:t xml:space="preserve"> </w:t>
      </w:r>
    </w:p>
    <w:p w14:paraId="2727650A" w14:textId="77777777" w:rsidR="00054997" w:rsidRPr="00294F60" w:rsidRDefault="00054997" w:rsidP="00054997">
      <w:pPr>
        <w:pStyle w:val="Listenabsatz"/>
        <w:spacing w:line="240" w:lineRule="auto"/>
        <w:rPr>
          <w:rFonts w:ascii="BundesSerif Office" w:hAnsi="BundesSerif Office" w:cstheme="majorHAnsi"/>
          <w:i/>
        </w:rPr>
      </w:pPr>
    </w:p>
    <w:p w14:paraId="2D5C0095" w14:textId="77777777" w:rsidR="00485F9A" w:rsidRPr="00294F60" w:rsidRDefault="00485F9A" w:rsidP="00E72103">
      <w:pPr>
        <w:pStyle w:val="Listenabsatz"/>
        <w:numPr>
          <w:ilvl w:val="0"/>
          <w:numId w:val="1"/>
        </w:numPr>
        <w:rPr>
          <w:rFonts w:ascii="BundesSerif Office" w:hAnsi="BundesSerif Office"/>
        </w:rPr>
      </w:pPr>
      <w:r w:rsidRPr="00294F60">
        <w:rPr>
          <w:rFonts w:ascii="BundesSerif Office" w:hAnsi="BundesSerif Office"/>
        </w:rPr>
        <w:t xml:space="preserve">Weitere Informationen </w:t>
      </w:r>
      <w:r w:rsidR="002C0553">
        <w:rPr>
          <w:rFonts w:ascii="BundesSerif Office" w:hAnsi="BundesSerif Office"/>
        </w:rPr>
        <w:t xml:space="preserve">zum Pakt für den ÖGD </w:t>
      </w:r>
      <w:r w:rsidRPr="00294F60">
        <w:rPr>
          <w:rFonts w:ascii="BundesSerif Office" w:hAnsi="BundesSerif Office"/>
        </w:rPr>
        <w:t xml:space="preserve">finden Sie unter: </w:t>
      </w:r>
      <w:hyperlink r:id="rId9" w:history="1">
        <w:r w:rsidRPr="00294F60">
          <w:rPr>
            <w:rStyle w:val="Hyperlink"/>
            <w:rFonts w:ascii="BundesSerif Office" w:hAnsi="BundesSerif Office"/>
          </w:rPr>
          <w:t>https://www.bundesgesundheitsministerium.de/service/begriffe-von-a-z/o/oeffentlicher-gesundheitsheitsdienst-pakt.html</w:t>
        </w:r>
      </w:hyperlink>
      <w:r w:rsidRPr="00294F60">
        <w:rPr>
          <w:rFonts w:ascii="BundesSerif Office" w:hAnsi="BundesSerif Office"/>
        </w:rPr>
        <w:t xml:space="preserve">. </w:t>
      </w:r>
    </w:p>
    <w:p w14:paraId="3D8F26B3" w14:textId="77777777" w:rsidR="00685861" w:rsidRDefault="00685861"/>
    <w:p w14:paraId="37CC8150" w14:textId="77777777" w:rsidR="006968FD" w:rsidRDefault="006968FD"/>
    <w:sectPr w:rsidR="006968F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B44E5" w14:textId="77777777" w:rsidR="00294F60" w:rsidRDefault="00294F60" w:rsidP="00294F60">
      <w:pPr>
        <w:spacing w:after="0" w:line="240" w:lineRule="auto"/>
      </w:pPr>
      <w:r>
        <w:separator/>
      </w:r>
    </w:p>
  </w:endnote>
  <w:endnote w:type="continuationSeparator" w:id="0">
    <w:p w14:paraId="446BAB54" w14:textId="77777777" w:rsidR="00294F60" w:rsidRDefault="00294F60" w:rsidP="0029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6035F" w14:textId="77777777" w:rsidR="00294F60" w:rsidRDefault="00294F60" w:rsidP="00294F60">
      <w:pPr>
        <w:spacing w:after="0" w:line="240" w:lineRule="auto"/>
      </w:pPr>
      <w:r>
        <w:separator/>
      </w:r>
    </w:p>
  </w:footnote>
  <w:footnote w:type="continuationSeparator" w:id="0">
    <w:p w14:paraId="6323368E" w14:textId="77777777" w:rsidR="00294F60" w:rsidRDefault="00294F60" w:rsidP="0029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8C0E1" w14:textId="1BDDB710" w:rsidR="00294F60" w:rsidRPr="00C828FD" w:rsidRDefault="00294F60" w:rsidP="00294F60">
    <w:pPr>
      <w:tabs>
        <w:tab w:val="center" w:pos="4536"/>
        <w:tab w:val="right" w:pos="9072"/>
      </w:tabs>
      <w:spacing w:line="360" w:lineRule="atLeast"/>
      <w:rPr>
        <w:rFonts w:ascii="BundesSerif Office" w:eastAsia="Times New Roman" w:hAnsi="BundesSerif Office" w:cs="Times New Roman"/>
        <w:szCs w:val="20"/>
        <w:lang w:eastAsia="de-DE"/>
      </w:rPr>
    </w:pPr>
    <w:r w:rsidRPr="00C828FD">
      <w:rPr>
        <w:rFonts w:ascii="BundesSerif Office" w:eastAsia="Times New Roman" w:hAnsi="BundesSerif Office" w:cs="Times New Roman"/>
        <w:szCs w:val="20"/>
        <w:lang w:eastAsia="de-DE"/>
      </w:rPr>
      <w:t xml:space="preserve">BMG Referat 626 – Geschäftsstelle Pakt ÖGD    </w:t>
    </w:r>
    <w:r w:rsidRPr="00C828FD">
      <w:rPr>
        <w:rFonts w:ascii="BundesSerif Office" w:eastAsia="Times New Roman" w:hAnsi="BundesSerif Office" w:cs="Times New Roman"/>
        <w:szCs w:val="20"/>
        <w:lang w:eastAsia="de-DE"/>
      </w:rPr>
      <w:tab/>
    </w:r>
    <w:r w:rsidRPr="00C828FD">
      <w:rPr>
        <w:rFonts w:ascii="BundesSerif Office" w:eastAsia="Times New Roman" w:hAnsi="BundesSerif Office" w:cs="Times New Roman"/>
        <w:szCs w:val="20"/>
        <w:lang w:eastAsia="de-DE"/>
      </w:rPr>
      <w:tab/>
      <w:t>2</w:t>
    </w:r>
    <w:r w:rsidR="00094D00">
      <w:rPr>
        <w:rFonts w:ascii="BundesSerif Office" w:eastAsia="Times New Roman" w:hAnsi="BundesSerif Office" w:cs="Times New Roman"/>
        <w:szCs w:val="20"/>
        <w:lang w:eastAsia="de-DE"/>
      </w:rPr>
      <w:t>9</w:t>
    </w:r>
    <w:r w:rsidRPr="00C828FD">
      <w:rPr>
        <w:rFonts w:ascii="BundesSerif Office" w:eastAsia="Times New Roman" w:hAnsi="BundesSerif Office" w:cs="Times New Roman"/>
        <w:szCs w:val="20"/>
        <w:lang w:eastAsia="de-DE"/>
      </w:rPr>
      <w:t>. November 2022</w:t>
    </w:r>
  </w:p>
  <w:p w14:paraId="38EC369B" w14:textId="77777777" w:rsidR="00294F60" w:rsidRDefault="00294F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802ED"/>
    <w:multiLevelType w:val="hybridMultilevel"/>
    <w:tmpl w:val="2834C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9A"/>
    <w:rsid w:val="00054997"/>
    <w:rsid w:val="00094D00"/>
    <w:rsid w:val="00116E8E"/>
    <w:rsid w:val="001A2ADC"/>
    <w:rsid w:val="00214D94"/>
    <w:rsid w:val="00294F60"/>
    <w:rsid w:val="002C0553"/>
    <w:rsid w:val="00485F9A"/>
    <w:rsid w:val="004E75F3"/>
    <w:rsid w:val="00685861"/>
    <w:rsid w:val="006968FD"/>
    <w:rsid w:val="006E0B72"/>
    <w:rsid w:val="00753B08"/>
    <w:rsid w:val="007E5066"/>
    <w:rsid w:val="008C6E33"/>
    <w:rsid w:val="00CE53DC"/>
    <w:rsid w:val="00CE7919"/>
    <w:rsid w:val="00E72103"/>
    <w:rsid w:val="00E8457A"/>
    <w:rsid w:val="00EB51BA"/>
    <w:rsid w:val="00F0600D"/>
    <w:rsid w:val="00F118E9"/>
    <w:rsid w:val="00F4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97B0"/>
  <w15:chartTrackingRefBased/>
  <w15:docId w15:val="{1116A203-BEAB-4C87-8FBD-2181198F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5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5F9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485F9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5499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F60"/>
  </w:style>
  <w:style w:type="paragraph" w:styleId="Fuzeile">
    <w:name w:val="footer"/>
    <w:basedOn w:val="Standard"/>
    <w:link w:val="FuzeileZchn"/>
    <w:uiPriority w:val="99"/>
    <w:unhideWhenUsed/>
    <w:rsid w:val="0029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gesundheitsministerium.de/fileadmin/Dateien/3_Downloads/O/OEGD/Beirat_Pakt_OEGD_Mitglieder_Gaeste_b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ndesgesundheitsministerium.de/service/begriffe-von-a-z/o/oeffentlicher-gesundheitsheitsdienst-pakt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885A-ADBC-4AD1-BF13-F50DFF59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Gesundheit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Stenkamp, Jonas -613 -Praktikant BMG</dc:creator>
  <cp:keywords/>
  <dc:description/>
  <cp:lastModifiedBy>Nicole Kroll</cp:lastModifiedBy>
  <cp:revision>2</cp:revision>
  <dcterms:created xsi:type="dcterms:W3CDTF">2022-12-01T08:56:00Z</dcterms:created>
  <dcterms:modified xsi:type="dcterms:W3CDTF">2022-12-01T08:56:00Z</dcterms:modified>
</cp:coreProperties>
</file>